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EE7244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EE72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20</w:t>
      </w:r>
      <w:r w:rsidRPr="00EE7244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244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4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EE7244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9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EE7244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ы</w:t>
      </w:r>
      <w:r w:rsidRPr="00EE7244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EE7244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EE7244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C3288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88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C3288F">
        <w:rPr>
          <w:rFonts w:ascii="Times New Roman" w:hAnsi="Times New Roman" w:cs="Times New Roman"/>
          <w:sz w:val="28"/>
          <w:szCs w:val="28"/>
        </w:rPr>
        <w:t xml:space="preserve">     </w:t>
      </w:r>
      <w:r w:rsidR="00EE7244" w:rsidRPr="00C3288F">
        <w:rPr>
          <w:rFonts w:ascii="Times New Roman" w:hAnsi="Times New Roman" w:cs="Times New Roman"/>
          <w:sz w:val="28"/>
          <w:szCs w:val="28"/>
        </w:rPr>
        <w:t>0</w:t>
      </w:r>
      <w:r w:rsidR="009E6C0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7253E" w:rsidRPr="00C3288F">
        <w:rPr>
          <w:rFonts w:ascii="Times New Roman" w:hAnsi="Times New Roman" w:cs="Times New Roman"/>
          <w:sz w:val="28"/>
          <w:szCs w:val="28"/>
        </w:rPr>
        <w:t>.</w:t>
      </w:r>
      <w:r w:rsidR="00EE7244" w:rsidRPr="00C3288F">
        <w:rPr>
          <w:rFonts w:ascii="Times New Roman" w:hAnsi="Times New Roman" w:cs="Times New Roman"/>
          <w:sz w:val="28"/>
          <w:szCs w:val="28"/>
        </w:rPr>
        <w:t>0</w:t>
      </w:r>
      <w:r w:rsidR="0084634C" w:rsidRPr="00C3288F">
        <w:rPr>
          <w:rFonts w:ascii="Times New Roman" w:hAnsi="Times New Roman" w:cs="Times New Roman"/>
          <w:sz w:val="28"/>
          <w:szCs w:val="28"/>
        </w:rPr>
        <w:t>2</w:t>
      </w:r>
      <w:r w:rsidR="00FB371C" w:rsidRPr="00C3288F">
        <w:rPr>
          <w:rFonts w:ascii="Times New Roman" w:hAnsi="Times New Roman" w:cs="Times New Roman"/>
          <w:sz w:val="28"/>
          <w:szCs w:val="28"/>
        </w:rPr>
        <w:t>.201</w:t>
      </w:r>
      <w:r w:rsidR="00EE7244" w:rsidRPr="00C3288F">
        <w:rPr>
          <w:rFonts w:ascii="Times New Roman" w:hAnsi="Times New Roman" w:cs="Times New Roman"/>
          <w:sz w:val="28"/>
          <w:szCs w:val="28"/>
        </w:rPr>
        <w:t>9</w:t>
      </w:r>
      <w:r w:rsidR="004211E3" w:rsidRPr="00C3288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C3288F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EE7244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EE7244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EE7244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244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EE7244">
        <w:rPr>
          <w:rFonts w:ascii="Times New Roman" w:hAnsi="Times New Roman" w:cs="Times New Roman"/>
          <w:sz w:val="28"/>
          <w:szCs w:val="28"/>
        </w:rPr>
        <w:t>ешени</w:t>
      </w:r>
      <w:r w:rsidRPr="00EE7244">
        <w:rPr>
          <w:rFonts w:ascii="Times New Roman" w:hAnsi="Times New Roman" w:cs="Times New Roman"/>
          <w:sz w:val="28"/>
          <w:szCs w:val="28"/>
        </w:rPr>
        <w:t>я</w:t>
      </w:r>
      <w:r w:rsidR="00AD4C19"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EE724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91614" w:rsidRPr="00EE7244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EE724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EE7244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A91614" w:rsidRPr="00EE7244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EE7244">
        <w:rPr>
          <w:rFonts w:ascii="Times New Roman" w:hAnsi="Times New Roman" w:cs="Times New Roman"/>
          <w:sz w:val="28"/>
          <w:szCs w:val="28"/>
        </w:rPr>
        <w:t xml:space="preserve"> от </w:t>
      </w:r>
      <w:r w:rsidR="00EE7244" w:rsidRPr="00EE7244">
        <w:rPr>
          <w:rFonts w:ascii="Times New Roman" w:hAnsi="Times New Roman" w:cs="Times New Roman"/>
          <w:sz w:val="28"/>
          <w:szCs w:val="28"/>
        </w:rPr>
        <w:t>20</w:t>
      </w:r>
      <w:r w:rsidR="002703E1" w:rsidRPr="00EE7244">
        <w:rPr>
          <w:rFonts w:ascii="Times New Roman" w:hAnsi="Times New Roman" w:cs="Times New Roman"/>
          <w:sz w:val="28"/>
          <w:szCs w:val="28"/>
        </w:rPr>
        <w:t>.</w:t>
      </w:r>
      <w:r w:rsidR="008401AF" w:rsidRPr="00EE7244">
        <w:rPr>
          <w:rFonts w:ascii="Times New Roman" w:hAnsi="Times New Roman" w:cs="Times New Roman"/>
          <w:sz w:val="28"/>
          <w:szCs w:val="28"/>
        </w:rPr>
        <w:t>12.201</w:t>
      </w:r>
      <w:r w:rsidR="00EE7244" w:rsidRPr="00EE7244">
        <w:rPr>
          <w:rFonts w:ascii="Times New Roman" w:hAnsi="Times New Roman" w:cs="Times New Roman"/>
          <w:sz w:val="28"/>
          <w:szCs w:val="28"/>
        </w:rPr>
        <w:t>8</w:t>
      </w:r>
      <w:r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EE7244">
        <w:rPr>
          <w:rFonts w:ascii="Times New Roman" w:hAnsi="Times New Roman" w:cs="Times New Roman"/>
          <w:sz w:val="28"/>
          <w:szCs w:val="28"/>
        </w:rPr>
        <w:t>№</w:t>
      </w:r>
      <w:r w:rsidR="00A91614" w:rsidRPr="00EE7244">
        <w:rPr>
          <w:rFonts w:ascii="Times New Roman" w:hAnsi="Times New Roman" w:cs="Times New Roman"/>
          <w:sz w:val="28"/>
          <w:szCs w:val="28"/>
        </w:rPr>
        <w:t>4</w:t>
      </w:r>
      <w:r w:rsidR="00EE7244" w:rsidRPr="00EE7244">
        <w:rPr>
          <w:rFonts w:ascii="Times New Roman" w:hAnsi="Times New Roman" w:cs="Times New Roman"/>
          <w:sz w:val="28"/>
          <w:szCs w:val="28"/>
        </w:rPr>
        <w:t>8</w:t>
      </w:r>
      <w:r w:rsidR="008401AF" w:rsidRPr="00EE724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91614" w:rsidRPr="00EE724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DA3B45" w:rsidRPr="00EE724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EE7244">
        <w:rPr>
          <w:rFonts w:ascii="Times New Roman" w:hAnsi="Times New Roman" w:cs="Times New Roman"/>
          <w:sz w:val="28"/>
          <w:szCs w:val="28"/>
        </w:rPr>
        <w:t xml:space="preserve"> на 201</w:t>
      </w:r>
      <w:r w:rsidR="00EE7244" w:rsidRPr="00EE7244">
        <w:rPr>
          <w:rFonts w:ascii="Times New Roman" w:hAnsi="Times New Roman" w:cs="Times New Roman"/>
          <w:sz w:val="28"/>
          <w:szCs w:val="28"/>
        </w:rPr>
        <w:t>9</w:t>
      </w:r>
      <w:r w:rsidR="008401AF" w:rsidRPr="00EE7244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EE7244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E7244" w:rsidRPr="00EE7244">
        <w:rPr>
          <w:rFonts w:ascii="Times New Roman" w:hAnsi="Times New Roman" w:cs="Times New Roman"/>
          <w:sz w:val="28"/>
          <w:szCs w:val="28"/>
        </w:rPr>
        <w:t>20</w:t>
      </w:r>
      <w:r w:rsidR="00B11F29" w:rsidRPr="00EE7244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EE7244">
        <w:rPr>
          <w:rFonts w:ascii="Times New Roman" w:hAnsi="Times New Roman" w:cs="Times New Roman"/>
          <w:sz w:val="28"/>
          <w:szCs w:val="28"/>
        </w:rPr>
        <w:t>2</w:t>
      </w:r>
      <w:r w:rsidR="00EE7244" w:rsidRPr="00EE7244">
        <w:rPr>
          <w:rFonts w:ascii="Times New Roman" w:hAnsi="Times New Roman" w:cs="Times New Roman"/>
          <w:sz w:val="28"/>
          <w:szCs w:val="28"/>
        </w:rPr>
        <w:t>1</w:t>
      </w:r>
      <w:r w:rsidR="00B11F29" w:rsidRPr="00EE7244">
        <w:rPr>
          <w:rFonts w:ascii="Times New Roman" w:hAnsi="Times New Roman" w:cs="Times New Roman"/>
          <w:sz w:val="28"/>
          <w:szCs w:val="28"/>
        </w:rPr>
        <w:t xml:space="preserve"> год</w:t>
      </w:r>
      <w:r w:rsidR="00EE7244" w:rsidRPr="00EE7244">
        <w:rPr>
          <w:rFonts w:ascii="Times New Roman" w:hAnsi="Times New Roman" w:cs="Times New Roman"/>
          <w:sz w:val="28"/>
          <w:szCs w:val="28"/>
        </w:rPr>
        <w:t>ы</w:t>
      </w:r>
      <w:r w:rsidR="008401AF" w:rsidRPr="00EE7244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EE7244">
        <w:rPr>
          <w:rFonts w:ascii="Times New Roman" w:hAnsi="Times New Roman" w:cs="Times New Roman"/>
          <w:sz w:val="28"/>
          <w:szCs w:val="28"/>
        </w:rPr>
        <w:t>о</w:t>
      </w:r>
      <w:r w:rsidR="008401AF"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EE7244" w:rsidRPr="00EE724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91614" w:rsidRPr="00EE7244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EE724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EE724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EE7244">
        <w:rPr>
          <w:rFonts w:ascii="Times New Roman" w:hAnsi="Times New Roman" w:cs="Times New Roman"/>
          <w:sz w:val="28"/>
          <w:szCs w:val="28"/>
        </w:rPr>
        <w:t>по тексту</w:t>
      </w:r>
      <w:proofErr w:type="gramEnd"/>
      <w:r w:rsidR="008E77C0" w:rsidRPr="00EE7244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EE7244">
        <w:rPr>
          <w:rFonts w:ascii="Times New Roman" w:hAnsi="Times New Roman" w:cs="Times New Roman"/>
          <w:sz w:val="28"/>
          <w:szCs w:val="28"/>
        </w:rPr>
        <w:t>–</w:t>
      </w:r>
      <w:r w:rsidRPr="00EE724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EE7244">
        <w:rPr>
          <w:rFonts w:ascii="Times New Roman" w:hAnsi="Times New Roman" w:cs="Times New Roman"/>
          <w:sz w:val="28"/>
          <w:szCs w:val="28"/>
        </w:rPr>
        <w:t>решени</w:t>
      </w:r>
      <w:r w:rsidRPr="00EE7244">
        <w:rPr>
          <w:rFonts w:ascii="Times New Roman" w:hAnsi="Times New Roman" w:cs="Times New Roman"/>
          <w:sz w:val="28"/>
          <w:szCs w:val="28"/>
        </w:rPr>
        <w:t>я</w:t>
      </w:r>
      <w:r w:rsidR="000F3D51" w:rsidRPr="00EE7244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EE7244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EE724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EE7244">
        <w:rPr>
          <w:rFonts w:ascii="Times New Roman" w:hAnsi="Times New Roman" w:cs="Times New Roman"/>
          <w:sz w:val="28"/>
          <w:szCs w:val="28"/>
        </w:rPr>
        <w:t>)</w:t>
      </w:r>
      <w:r w:rsidR="008401AF" w:rsidRPr="00EE7244">
        <w:rPr>
          <w:rFonts w:ascii="Times New Roman" w:hAnsi="Times New Roman" w:cs="Times New Roman"/>
          <w:sz w:val="28"/>
          <w:szCs w:val="28"/>
        </w:rPr>
        <w:t>.</w:t>
      </w:r>
    </w:p>
    <w:p w:rsidR="00DB0EB0" w:rsidRPr="00196939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6939">
        <w:rPr>
          <w:rFonts w:ascii="Times New Roman" w:hAnsi="Times New Roman" w:cs="Times New Roman"/>
          <w:sz w:val="28"/>
          <w:szCs w:val="28"/>
        </w:rPr>
        <w:tab/>
      </w:r>
      <w:r w:rsidR="000F3D51" w:rsidRPr="00196939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96939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96939">
        <w:rPr>
          <w:rFonts w:ascii="Times New Roman" w:hAnsi="Times New Roman" w:cs="Times New Roman"/>
          <w:sz w:val="28"/>
          <w:szCs w:val="28"/>
        </w:rPr>
        <w:t>я</w:t>
      </w:r>
      <w:r w:rsidR="000F3D51" w:rsidRPr="00196939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96939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96939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96939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9693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96939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9693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96939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96939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96939">
        <w:rPr>
          <w:rFonts w:ascii="Times New Roman" w:hAnsi="Times New Roman" w:cs="Times New Roman"/>
          <w:sz w:val="28"/>
          <w:szCs w:val="28"/>
        </w:rPr>
        <w:t>Н.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96939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96939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96939">
        <w:rPr>
          <w:rFonts w:ascii="Times New Roman" w:hAnsi="Times New Roman" w:cs="Times New Roman"/>
          <w:sz w:val="28"/>
          <w:szCs w:val="28"/>
        </w:rPr>
        <w:t>Б</w:t>
      </w:r>
      <w:r w:rsidR="00535B7C" w:rsidRPr="00196939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96939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96939">
        <w:rPr>
          <w:rFonts w:ascii="Times New Roman" w:hAnsi="Times New Roman" w:cs="Times New Roman"/>
          <w:sz w:val="28"/>
          <w:szCs w:val="28"/>
        </w:rPr>
        <w:t>,</w:t>
      </w:r>
      <w:r w:rsidR="006F681A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196939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196939">
        <w:rPr>
          <w:rFonts w:ascii="Times New Roman" w:hAnsi="Times New Roman" w:cs="Times New Roman"/>
          <w:sz w:val="28"/>
          <w:szCs w:val="28"/>
        </w:rPr>
        <w:t>№</w:t>
      </w:r>
      <w:r w:rsidR="00A91614" w:rsidRPr="00196939">
        <w:rPr>
          <w:rFonts w:ascii="Times New Roman" w:hAnsi="Times New Roman" w:cs="Times New Roman"/>
          <w:sz w:val="28"/>
          <w:szCs w:val="28"/>
        </w:rPr>
        <w:t>9</w:t>
      </w:r>
      <w:r w:rsidR="009612D0" w:rsidRPr="00196939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196939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196939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196939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196939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196939">
        <w:rPr>
          <w:rFonts w:ascii="Times New Roman" w:hAnsi="Times New Roman" w:cs="Times New Roman"/>
          <w:sz w:val="28"/>
          <w:szCs w:val="28"/>
        </w:rPr>
        <w:t>ей</w:t>
      </w:r>
      <w:r w:rsidR="009612D0" w:rsidRPr="00196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91614" w:rsidRPr="00196939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19693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196939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196939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196939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196939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196939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196939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96939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196939">
        <w:rPr>
          <w:rFonts w:ascii="Times New Roman" w:hAnsi="Times New Roman" w:cs="Times New Roman"/>
          <w:sz w:val="28"/>
          <w:szCs w:val="28"/>
        </w:rPr>
        <w:t>комиссии на 201</w:t>
      </w:r>
      <w:r w:rsidR="00196939" w:rsidRPr="00196939">
        <w:rPr>
          <w:rFonts w:ascii="Times New Roman" w:hAnsi="Times New Roman" w:cs="Times New Roman"/>
          <w:sz w:val="28"/>
          <w:szCs w:val="28"/>
        </w:rPr>
        <w:t>9</w:t>
      </w:r>
      <w:r w:rsidR="00DB0EB0" w:rsidRPr="00196939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91614" w:rsidRPr="00196939">
        <w:rPr>
          <w:rFonts w:ascii="Times New Roman" w:hAnsi="Times New Roman" w:cs="Times New Roman"/>
          <w:sz w:val="28"/>
          <w:szCs w:val="28"/>
        </w:rPr>
        <w:t>4</w:t>
      </w:r>
      <w:r w:rsidR="0076207E" w:rsidRPr="00196939">
        <w:rPr>
          <w:rFonts w:ascii="Times New Roman" w:hAnsi="Times New Roman" w:cs="Times New Roman"/>
          <w:sz w:val="28"/>
          <w:szCs w:val="28"/>
        </w:rPr>
        <w:t>.</w:t>
      </w:r>
      <w:r w:rsidR="00DB0EB0" w:rsidRPr="001969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196939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93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816E5B" w:rsidRPr="00196939">
        <w:rPr>
          <w:rFonts w:ascii="Times New Roman" w:hAnsi="Times New Roman" w:cs="Times New Roman"/>
          <w:sz w:val="28"/>
          <w:szCs w:val="28"/>
        </w:rPr>
        <w:t>.</w:t>
      </w:r>
    </w:p>
    <w:p w:rsidR="00F77B49" w:rsidRPr="0019693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47A" w:rsidRPr="00EE7244" w:rsidRDefault="00CD747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B453E" w:rsidRPr="00AD74B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AD74BE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ы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AD74BE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AD74BE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AD74B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AD74BE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AD74BE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EC00F0" w:rsidRDefault="00777E66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B0451B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</w:t>
            </w:r>
            <w:proofErr w:type="gramStart"/>
            <w:r w:rsidR="00B0451B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AC3FFC" w:rsidRPr="00EC00F0" w:rsidRDefault="00777E66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EC00F0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EC00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EC00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84634C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9 445,1</w:t>
            </w:r>
          </w:p>
          <w:p w:rsidR="00EC00F0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4 351,4</w:t>
            </w:r>
          </w:p>
          <w:p w:rsidR="00EC00F0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C00F0" w:rsidRPr="00EC00F0" w:rsidRDefault="00EC00F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4 351,4</w:t>
            </w:r>
          </w:p>
        </w:tc>
        <w:tc>
          <w:tcPr>
            <w:tcW w:w="1891" w:type="dxa"/>
            <w:shd w:val="clear" w:color="auto" w:fill="auto"/>
          </w:tcPr>
          <w:p w:rsidR="003C17A6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9 445,1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4 351,4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4 351,4</w:t>
            </w:r>
          </w:p>
        </w:tc>
        <w:tc>
          <w:tcPr>
            <w:tcW w:w="1120" w:type="dxa"/>
            <w:shd w:val="clear" w:color="auto" w:fill="auto"/>
          </w:tcPr>
          <w:p w:rsidR="003C17A6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9 445,1</w:t>
            </w:r>
          </w:p>
        </w:tc>
        <w:tc>
          <w:tcPr>
            <w:tcW w:w="1891" w:type="dxa"/>
            <w:shd w:val="clear" w:color="auto" w:fill="auto"/>
          </w:tcPr>
          <w:p w:rsidR="00AC3FFC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12 166,1</w:t>
            </w:r>
          </w:p>
        </w:tc>
        <w:tc>
          <w:tcPr>
            <w:tcW w:w="1120" w:type="dxa"/>
            <w:shd w:val="clear" w:color="auto" w:fill="auto"/>
          </w:tcPr>
          <w:p w:rsidR="00AC3FFC" w:rsidRPr="00EC00F0" w:rsidRDefault="00E52D40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+2 721,0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120" w:type="dxa"/>
            <w:shd w:val="clear" w:color="auto" w:fill="auto"/>
          </w:tcPr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8A14A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8A14A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  <w:shd w:val="clear" w:color="auto" w:fill="auto"/>
          </w:tcPr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EC00F0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C82F0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891" w:type="dxa"/>
            <w:shd w:val="clear" w:color="auto" w:fill="auto"/>
          </w:tcPr>
          <w:p w:rsidR="00E76C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120" w:type="dxa"/>
            <w:shd w:val="clear" w:color="auto" w:fill="auto"/>
          </w:tcPr>
          <w:p w:rsidR="00AE5222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515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891" w:type="dxa"/>
            <w:shd w:val="clear" w:color="auto" w:fill="auto"/>
          </w:tcPr>
          <w:p w:rsidR="00E76C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120" w:type="dxa"/>
            <w:shd w:val="clear" w:color="auto" w:fill="auto"/>
          </w:tcPr>
          <w:p w:rsidR="00AE5222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EC00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EC00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9060C8" w:rsidRPr="00EC00F0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  <w:shd w:val="clear" w:color="auto" w:fill="auto"/>
          </w:tcPr>
          <w:p w:rsidR="004B2B5D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  <w:shd w:val="clear" w:color="auto" w:fill="auto"/>
          </w:tcPr>
          <w:p w:rsidR="00E6085B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+36,0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EC00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7 647,3</w:t>
            </w:r>
          </w:p>
          <w:p w:rsidR="000F294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0F294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891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A016E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2,3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120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</w:t>
            </w:r>
            <w:r w:rsidR="00A016E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2 685,0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EC00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1 520,5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+418,5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EC00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4,5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4,5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4A2FB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EC00F0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EC00F0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EC00F0" w:rsidTr="00EC00F0">
        <w:tc>
          <w:tcPr>
            <w:tcW w:w="1246" w:type="dxa"/>
            <w:shd w:val="clear" w:color="auto" w:fill="auto"/>
          </w:tcPr>
          <w:p w:rsidR="00E613DC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EC00F0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EC00F0" w:rsidTr="00EC00F0">
        <w:tc>
          <w:tcPr>
            <w:tcW w:w="1246" w:type="dxa"/>
            <w:shd w:val="clear" w:color="auto" w:fill="auto"/>
          </w:tcPr>
          <w:p w:rsidR="00E613DC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EC00F0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EC00F0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FF7EB1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F7EB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Pr="008D192F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</w:t>
      </w:r>
      <w:r w:rsidR="008D192F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280D54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</w:t>
      </w:r>
      <w:r w:rsidR="00593526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пункт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2019 год 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увеличатся на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2 721,0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составит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12 166,1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8D192F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1.3 дефицит бюджета в 2019 году составит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2 721,0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8D192F" w:rsidRPr="008D192F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14. Объем бюджетных ассигнований на исполнение публичных нормативных обязательств в 2019 году увеличится на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36,0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составит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219,0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  </w:t>
      </w:r>
    </w:p>
    <w:p w:rsidR="00593526" w:rsidRDefault="008D192F" w:rsidP="008D192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 в</w:t>
      </w:r>
      <w:r w:rsidR="000F2941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увеличение</w:t>
      </w:r>
      <w:r w:rsidR="0073644E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составит </w:t>
      </w:r>
      <w:r w:rsidR="00280D54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8A14A9">
        <w:rPr>
          <w:rStyle w:val="ac"/>
          <w:rFonts w:ascii="Times New Roman" w:hAnsi="Times New Roman" w:cs="Times New Roman"/>
          <w:color w:val="222222"/>
          <w:sz w:val="28"/>
          <w:szCs w:val="28"/>
        </w:rPr>
        <w:t>2 685,0</w:t>
      </w:r>
      <w:r w:rsidR="0073644E"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составит 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10 3</w:t>
      </w:r>
      <w:r w:rsidR="008A14A9">
        <w:rPr>
          <w:rStyle w:val="ac"/>
          <w:rFonts w:ascii="Times New Roman" w:hAnsi="Times New Roman" w:cs="Times New Roman"/>
          <w:color w:val="222222"/>
          <w:sz w:val="28"/>
          <w:szCs w:val="28"/>
        </w:rPr>
        <w:t>32</w:t>
      </w:r>
      <w:r w:rsidRPr="008D192F">
        <w:rPr>
          <w:rStyle w:val="ac"/>
          <w:rFonts w:ascii="Times New Roman" w:hAnsi="Times New Roman" w:cs="Times New Roman"/>
          <w:color w:val="222222"/>
          <w:sz w:val="28"/>
          <w:szCs w:val="28"/>
        </w:rPr>
        <w:t>,3</w:t>
      </w:r>
      <w:r w:rsidRPr="008D192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DC50D8" w:rsidRPr="00483264" w:rsidRDefault="00483264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DC50D8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 17.1 объем бюджетных ассигнований дорожного фонда поселения 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DC50D8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увеличится на </w:t>
      </w:r>
      <w:r w:rsidRPr="00483264">
        <w:rPr>
          <w:rStyle w:val="ac"/>
          <w:rFonts w:ascii="Times New Roman" w:hAnsi="Times New Roman" w:cs="Times New Roman"/>
          <w:color w:val="222222"/>
          <w:sz w:val="28"/>
          <w:szCs w:val="28"/>
        </w:rPr>
        <w:t>418,5</w:t>
      </w:r>
      <w:r w:rsidR="00D54864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составит </w:t>
      </w:r>
      <w:r w:rsidRPr="004832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1 939,0 </w:t>
      </w:r>
      <w:r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 рублей</w:t>
      </w:r>
      <w:r w:rsidR="00D54864" w:rsidRPr="004832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EE724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DE4796" w:rsidRPr="00EC00A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0A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EC00A3">
        <w:rPr>
          <w:rFonts w:ascii="Times New Roman" w:hAnsi="Times New Roman" w:cs="Times New Roman"/>
          <w:sz w:val="28"/>
          <w:szCs w:val="28"/>
        </w:rPr>
        <w:t>,</w:t>
      </w:r>
      <w:r w:rsidRPr="00EC00A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EC00A3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>
        <w:rPr>
          <w:rFonts w:ascii="Times New Roman" w:hAnsi="Times New Roman" w:cs="Times New Roman"/>
          <w:sz w:val="28"/>
          <w:szCs w:val="28"/>
        </w:rPr>
        <w:t>9</w:t>
      </w:r>
      <w:r w:rsidR="00833E68" w:rsidRPr="00EC00A3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EC00A3">
        <w:rPr>
          <w:rFonts w:ascii="Times New Roman" w:hAnsi="Times New Roman" w:cs="Times New Roman"/>
          <w:sz w:val="28"/>
          <w:szCs w:val="28"/>
        </w:rPr>
        <w:t>,</w:t>
      </w:r>
      <w:r w:rsidRPr="00EC00A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EC00A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EC00A3">
        <w:rPr>
          <w:rFonts w:ascii="Times New Roman" w:hAnsi="Times New Roman" w:cs="Times New Roman"/>
          <w:sz w:val="28"/>
          <w:szCs w:val="28"/>
        </w:rPr>
        <w:t>2</w:t>
      </w:r>
      <w:r w:rsidR="00DE4796" w:rsidRPr="00EC00A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EC00A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00A3">
        <w:rPr>
          <w:rFonts w:ascii="Times New Roman" w:hAnsi="Times New Roman" w:cs="Times New Roman"/>
          <w:sz w:val="24"/>
          <w:szCs w:val="24"/>
        </w:rPr>
        <w:t>т</w:t>
      </w:r>
      <w:r w:rsidR="00DE4796" w:rsidRPr="00EC00A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C00A3">
        <w:rPr>
          <w:rFonts w:ascii="Times New Roman" w:hAnsi="Times New Roman" w:cs="Times New Roman"/>
          <w:sz w:val="24"/>
          <w:szCs w:val="24"/>
        </w:rPr>
        <w:t>2</w:t>
      </w:r>
      <w:r w:rsidR="00DE4796" w:rsidRPr="00EC00A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EC00A3">
        <w:rPr>
          <w:rFonts w:ascii="Times New Roman" w:hAnsi="Times New Roman" w:cs="Times New Roman"/>
          <w:sz w:val="24"/>
          <w:szCs w:val="24"/>
        </w:rPr>
        <w:t>лей</w:t>
      </w:r>
      <w:r w:rsidR="00DE4796" w:rsidRPr="00EC00A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31514B" w:rsidTr="0093268B">
        <w:tc>
          <w:tcPr>
            <w:tcW w:w="4253" w:type="dxa"/>
          </w:tcPr>
          <w:p w:rsidR="0035347C" w:rsidRPr="0031514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31514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31514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31514B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31514B" w:rsidRDefault="00393E4C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№48</w:t>
            </w:r>
          </w:p>
        </w:tc>
        <w:tc>
          <w:tcPr>
            <w:tcW w:w="1701" w:type="dxa"/>
          </w:tcPr>
          <w:p w:rsidR="001F34BB" w:rsidRPr="0031514B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151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31514B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849,7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849,7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31514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1 520,5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551,1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1 067,2</w:t>
            </w: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-101,6</w:t>
            </w:r>
          </w:p>
        </w:tc>
        <w:tc>
          <w:tcPr>
            <w:tcW w:w="1701" w:type="dxa"/>
          </w:tcPr>
          <w:p w:rsidR="00C06F2B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1 520,5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1 067,2</w:t>
            </w:r>
          </w:p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-101,6</w:t>
            </w:r>
          </w:p>
        </w:tc>
        <w:tc>
          <w:tcPr>
            <w:tcW w:w="1276" w:type="dxa"/>
          </w:tcPr>
          <w:p w:rsidR="00C06F2B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610,4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31514B" w:rsidRDefault="0079219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1 538,0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rPr>
          <w:trHeight w:val="182"/>
        </w:trPr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4 518,6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4 518,6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31514B" w:rsidTr="0093268B">
        <w:tc>
          <w:tcPr>
            <w:tcW w:w="4253" w:type="dxa"/>
          </w:tcPr>
          <w:p w:rsidR="00F47B57" w:rsidRPr="0031514B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3151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31514B" w:rsidRDefault="0079219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F47B57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F47B57" w:rsidRPr="0031514B" w:rsidRDefault="0079219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31514B" w:rsidRDefault="0079219B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1F34BB" w:rsidRPr="0031514B" w:rsidRDefault="0079219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5 093,7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5 093,7</w:t>
            </w:r>
          </w:p>
        </w:tc>
        <w:tc>
          <w:tcPr>
            <w:tcW w:w="127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31514B" w:rsidTr="001F34BB">
        <w:tc>
          <w:tcPr>
            <w:tcW w:w="9356" w:type="dxa"/>
            <w:gridSpan w:val="4"/>
          </w:tcPr>
          <w:p w:rsidR="001F34BB" w:rsidRPr="0031514B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31514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4 092,2</w:t>
            </w:r>
          </w:p>
        </w:tc>
        <w:tc>
          <w:tcPr>
            <w:tcW w:w="1701" w:type="dxa"/>
          </w:tcPr>
          <w:p w:rsidR="00C06F2B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4 092,2</w:t>
            </w:r>
          </w:p>
        </w:tc>
        <w:tc>
          <w:tcPr>
            <w:tcW w:w="1276" w:type="dxa"/>
          </w:tcPr>
          <w:p w:rsidR="00C06F2B" w:rsidRDefault="00C06F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3151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31514B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C06F2B" w:rsidRDefault="00C06F2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31514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C06F2B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C06F2B" w:rsidRDefault="00C06F2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Default="0079219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31514B" w:rsidRDefault="0079219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4 351,4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4 351,4</w:t>
            </w:r>
          </w:p>
        </w:tc>
        <w:tc>
          <w:tcPr>
            <w:tcW w:w="1276" w:type="dxa"/>
          </w:tcPr>
          <w:p w:rsidR="001F34BB" w:rsidRPr="0031514B" w:rsidRDefault="0079219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31514B" w:rsidTr="0093268B">
        <w:tc>
          <w:tcPr>
            <w:tcW w:w="4253" w:type="dxa"/>
          </w:tcPr>
          <w:p w:rsidR="001F34BB" w:rsidRPr="0031514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4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9 445,1</w:t>
            </w:r>
          </w:p>
        </w:tc>
        <w:tc>
          <w:tcPr>
            <w:tcW w:w="1701" w:type="dxa"/>
          </w:tcPr>
          <w:p w:rsidR="001F34BB" w:rsidRPr="0031514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9 445,1</w:t>
            </w:r>
          </w:p>
        </w:tc>
        <w:tc>
          <w:tcPr>
            <w:tcW w:w="1276" w:type="dxa"/>
          </w:tcPr>
          <w:p w:rsidR="001F34BB" w:rsidRPr="0031514B" w:rsidRDefault="0079219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72276E" w:rsidRPr="0079219B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38B" w:rsidRPr="0079219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19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79219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79219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79219B">
        <w:rPr>
          <w:rFonts w:ascii="Times New Roman" w:hAnsi="Times New Roman" w:cs="Times New Roman"/>
          <w:sz w:val="28"/>
          <w:szCs w:val="28"/>
        </w:rPr>
        <w:t>ов</w:t>
      </w:r>
      <w:r w:rsidRPr="0079219B">
        <w:rPr>
          <w:rFonts w:ascii="Times New Roman" w:hAnsi="Times New Roman" w:cs="Times New Roman"/>
          <w:sz w:val="28"/>
          <w:szCs w:val="28"/>
        </w:rPr>
        <w:t xml:space="preserve"> </w:t>
      </w:r>
      <w:r w:rsidR="0079219B" w:rsidRPr="0079219B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не изменится и </w:t>
      </w:r>
      <w:r w:rsidR="00233B5D" w:rsidRPr="0079219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9219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9219B" w:rsidRPr="0079219B">
        <w:rPr>
          <w:rFonts w:ascii="Times New Roman" w:hAnsi="Times New Roman" w:cs="Times New Roman"/>
          <w:b/>
          <w:sz w:val="28"/>
          <w:szCs w:val="28"/>
        </w:rPr>
        <w:t>9 445,1</w:t>
      </w:r>
      <w:r w:rsidRPr="007921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79219B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79219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19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79219B">
        <w:rPr>
          <w:rFonts w:ascii="Times New Roman" w:hAnsi="Times New Roman" w:cs="Times New Roman"/>
          <w:sz w:val="28"/>
          <w:szCs w:val="28"/>
        </w:rPr>
        <w:t>,</w:t>
      </w:r>
      <w:r w:rsidRPr="0079219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79219B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>
        <w:rPr>
          <w:rFonts w:ascii="Times New Roman" w:hAnsi="Times New Roman" w:cs="Times New Roman"/>
          <w:sz w:val="28"/>
          <w:szCs w:val="28"/>
        </w:rPr>
        <w:t>9</w:t>
      </w:r>
      <w:r w:rsidR="001527B7" w:rsidRPr="0079219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79219B">
        <w:rPr>
          <w:rFonts w:ascii="Times New Roman" w:hAnsi="Times New Roman" w:cs="Times New Roman"/>
          <w:sz w:val="28"/>
          <w:szCs w:val="28"/>
        </w:rPr>
        <w:t>,</w:t>
      </w:r>
      <w:r w:rsidRPr="0079219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79219B">
        <w:rPr>
          <w:rFonts w:ascii="Times New Roman" w:hAnsi="Times New Roman" w:cs="Times New Roman"/>
          <w:sz w:val="28"/>
          <w:szCs w:val="28"/>
        </w:rPr>
        <w:t>3</w:t>
      </w:r>
      <w:r w:rsidRPr="0079219B">
        <w:rPr>
          <w:rFonts w:ascii="Times New Roman" w:hAnsi="Times New Roman" w:cs="Times New Roman"/>
          <w:sz w:val="28"/>
          <w:szCs w:val="28"/>
        </w:rPr>
        <w:t>.</w:t>
      </w:r>
    </w:p>
    <w:p w:rsidR="00CB247B" w:rsidRDefault="00CB247B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B247B" w:rsidRDefault="00CB247B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B247B" w:rsidRDefault="00CB247B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79219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219B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79219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9219B">
        <w:rPr>
          <w:rFonts w:ascii="Times New Roman" w:hAnsi="Times New Roman" w:cs="Times New Roman"/>
          <w:sz w:val="24"/>
          <w:szCs w:val="24"/>
        </w:rPr>
        <w:t>3</w:t>
      </w:r>
      <w:r w:rsidR="000A71DC" w:rsidRPr="0079219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93636D" w:rsidTr="003F55B5">
        <w:tc>
          <w:tcPr>
            <w:tcW w:w="4786" w:type="dxa"/>
          </w:tcPr>
          <w:p w:rsidR="001F34BB" w:rsidRPr="0093636D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93636D" w:rsidRDefault="0093636D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годы от 20.12.2018 №48</w:t>
            </w:r>
          </w:p>
        </w:tc>
        <w:tc>
          <w:tcPr>
            <w:tcW w:w="1701" w:type="dxa"/>
          </w:tcPr>
          <w:p w:rsidR="001F34BB" w:rsidRPr="0093636D" w:rsidRDefault="001F34BB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93636D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93636D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5 240,7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5 701,0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+460,3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3636D" w:rsidTr="003F55B5">
        <w:tc>
          <w:tcPr>
            <w:tcW w:w="4786" w:type="dxa"/>
          </w:tcPr>
          <w:p w:rsidR="00C508F0" w:rsidRPr="0093636D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148,9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3636D" w:rsidTr="003F55B5">
        <w:tc>
          <w:tcPr>
            <w:tcW w:w="4786" w:type="dxa"/>
          </w:tcPr>
          <w:p w:rsidR="00C508F0" w:rsidRPr="0093636D" w:rsidRDefault="00C508F0" w:rsidP="000A0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0ED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r w:rsidR="000A0E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депутатам)</w:t>
            </w:r>
          </w:p>
        </w:tc>
        <w:tc>
          <w:tcPr>
            <w:tcW w:w="1985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508F0" w:rsidP="000A0E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местного самоуправления Кайдаковского сельского поселения Вяземского района Смоленской области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2B589D" w:rsidRDefault="002B589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4 539,6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4 995,9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+456,3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93636D" w:rsidRDefault="000A0ED3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677,1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1 125,2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+448,1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701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5" w:type="dxa"/>
          </w:tcPr>
          <w:p w:rsidR="001F34BB" w:rsidRPr="0093636D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+8,2</w:t>
            </w:r>
          </w:p>
        </w:tc>
      </w:tr>
      <w:tr w:rsidR="004C665C" w:rsidRPr="0093636D" w:rsidTr="003F55B5">
        <w:tc>
          <w:tcPr>
            <w:tcW w:w="4786" w:type="dxa"/>
          </w:tcPr>
          <w:p w:rsidR="004C665C" w:rsidRPr="0093636D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93636D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3636D" w:rsidTr="003F55B5">
        <w:tc>
          <w:tcPr>
            <w:tcW w:w="4786" w:type="dxa"/>
          </w:tcPr>
          <w:p w:rsidR="004C665C" w:rsidRPr="0093636D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3636D" w:rsidTr="003F55B5">
        <w:tc>
          <w:tcPr>
            <w:tcW w:w="4786" w:type="dxa"/>
          </w:tcPr>
          <w:p w:rsidR="004C665C" w:rsidRPr="0093636D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5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508F0" w:rsidP="00F110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F11008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Кайда</w:t>
            </w:r>
            <w:r w:rsidR="00F11008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CB6F51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ковского</w:t>
            </w:r>
            <w:proofErr w:type="spellEnd"/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</w:t>
            </w:r>
            <w:r w:rsidR="00F11008"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4A3386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33,4</w:t>
            </w:r>
          </w:p>
        </w:tc>
        <w:tc>
          <w:tcPr>
            <w:tcW w:w="1275" w:type="dxa"/>
          </w:tcPr>
          <w:p w:rsidR="001F34BB" w:rsidRPr="0093636D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+4,0</w:t>
            </w:r>
          </w:p>
        </w:tc>
      </w:tr>
      <w:tr w:rsidR="00F11008" w:rsidRPr="0093636D" w:rsidTr="003F55B5">
        <w:tc>
          <w:tcPr>
            <w:tcW w:w="4786" w:type="dxa"/>
          </w:tcPr>
          <w:p w:rsidR="00F11008" w:rsidRPr="0093636D" w:rsidRDefault="005478A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F11008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701" w:type="dxa"/>
          </w:tcPr>
          <w:p w:rsidR="00F11008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5" w:type="dxa"/>
          </w:tcPr>
          <w:p w:rsidR="008048E2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Смоле</w:t>
            </w:r>
            <w:r w:rsidR="00547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78AD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="005478AD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93636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CB247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CB247B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1F34BB" w:rsidRPr="00CB247B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1F34BB" w:rsidRPr="00CB247B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3636D" w:rsidTr="003F55B5">
        <w:tc>
          <w:tcPr>
            <w:tcW w:w="4786" w:type="dxa"/>
          </w:tcPr>
          <w:p w:rsidR="00214F2F" w:rsidRPr="00CB247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CB247B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214F2F" w:rsidRPr="00CB247B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214F2F" w:rsidRPr="00CB247B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3636D" w:rsidTr="003F55B5">
        <w:tc>
          <w:tcPr>
            <w:tcW w:w="4786" w:type="dxa"/>
          </w:tcPr>
          <w:p w:rsidR="00214F2F" w:rsidRPr="00CB247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CB2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CB2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вуют</w:t>
            </w:r>
            <w:proofErr w:type="spellEnd"/>
            <w:r w:rsidR="00214F2F" w:rsidRPr="00CB247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CB24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B589D" w:rsidRPr="00CB247B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259,2</w:t>
            </w:r>
          </w:p>
        </w:tc>
        <w:tc>
          <w:tcPr>
            <w:tcW w:w="1701" w:type="dxa"/>
          </w:tcPr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259,2</w:t>
            </w:r>
          </w:p>
        </w:tc>
        <w:tc>
          <w:tcPr>
            <w:tcW w:w="1275" w:type="dxa"/>
          </w:tcPr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862C2" w:rsidRPr="0093636D" w:rsidTr="003F55B5">
        <w:tc>
          <w:tcPr>
            <w:tcW w:w="4786" w:type="dxa"/>
          </w:tcPr>
          <w:p w:rsidR="001862C2" w:rsidRPr="0093636D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Национальная безопасность и </w:t>
            </w:r>
            <w:proofErr w:type="gramStart"/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79A" w:rsidRPr="0093636D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79A" w:rsidRPr="0093636D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716,2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79A" w:rsidRPr="0093636D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+679,8</w:t>
            </w:r>
          </w:p>
        </w:tc>
      </w:tr>
      <w:tr w:rsidR="001862C2" w:rsidRPr="0093636D" w:rsidTr="003F55B5">
        <w:tc>
          <w:tcPr>
            <w:tcW w:w="4786" w:type="dxa"/>
          </w:tcPr>
          <w:p w:rsidR="001862C2" w:rsidRPr="0093636D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93636D" w:rsidRDefault="00B757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36,4</w:t>
            </w:r>
          </w:p>
        </w:tc>
        <w:tc>
          <w:tcPr>
            <w:tcW w:w="1701" w:type="dxa"/>
          </w:tcPr>
          <w:p w:rsidR="001862C2" w:rsidRPr="0093636D" w:rsidRDefault="00B757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716,2</w:t>
            </w:r>
          </w:p>
        </w:tc>
        <w:tc>
          <w:tcPr>
            <w:tcW w:w="1275" w:type="dxa"/>
          </w:tcPr>
          <w:p w:rsidR="001862C2" w:rsidRPr="0093636D" w:rsidRDefault="00B757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+679,8</w:t>
            </w:r>
          </w:p>
        </w:tc>
      </w:tr>
      <w:tr w:rsidR="001862C2" w:rsidRPr="0093636D" w:rsidTr="003F55B5">
        <w:tc>
          <w:tcPr>
            <w:tcW w:w="4786" w:type="dxa"/>
          </w:tcPr>
          <w:p w:rsidR="001862C2" w:rsidRPr="0093636D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93636D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="00B757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Pr="0093636D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Pr="0093636D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716,2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9A" w:rsidRPr="0093636D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+679,8</w:t>
            </w:r>
          </w:p>
        </w:tc>
      </w:tr>
      <w:tr w:rsidR="00E807F0" w:rsidRPr="0093636D" w:rsidTr="003F55B5">
        <w:tc>
          <w:tcPr>
            <w:tcW w:w="4786" w:type="dxa"/>
          </w:tcPr>
          <w:p w:rsidR="00E807F0" w:rsidRPr="0093636D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93636D" w:rsidRDefault="001E392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2 209,9</w:t>
            </w:r>
          </w:p>
        </w:tc>
        <w:tc>
          <w:tcPr>
            <w:tcW w:w="1701" w:type="dxa"/>
          </w:tcPr>
          <w:p w:rsidR="00E807F0" w:rsidRPr="0093636D" w:rsidRDefault="001E392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2 679,8</w:t>
            </w:r>
          </w:p>
        </w:tc>
        <w:tc>
          <w:tcPr>
            <w:tcW w:w="1275" w:type="dxa"/>
          </w:tcPr>
          <w:p w:rsidR="00E807F0" w:rsidRPr="0093636D" w:rsidRDefault="001E392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+469,9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2 195,6</w:t>
            </w:r>
          </w:p>
        </w:tc>
        <w:tc>
          <w:tcPr>
            <w:tcW w:w="1701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2 614,1</w:t>
            </w:r>
          </w:p>
        </w:tc>
        <w:tc>
          <w:tcPr>
            <w:tcW w:w="127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+418,5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1 520,5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+418,5</w:t>
            </w:r>
          </w:p>
        </w:tc>
      </w:tr>
      <w:tr w:rsidR="006F7396" w:rsidRPr="0093636D" w:rsidTr="003F55B5">
        <w:tc>
          <w:tcPr>
            <w:tcW w:w="4786" w:type="dxa"/>
          </w:tcPr>
          <w:p w:rsidR="006F7396" w:rsidRPr="0093636D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 xml:space="preserve"> и уплату административных штрафов</w:t>
            </w: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14,3</w:t>
            </w:r>
          </w:p>
        </w:tc>
        <w:tc>
          <w:tcPr>
            <w:tcW w:w="1701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+51,4</w:t>
            </w:r>
          </w:p>
        </w:tc>
      </w:tr>
      <w:tr w:rsidR="00DE43DD" w:rsidRPr="0093636D" w:rsidTr="003F55B5">
        <w:tc>
          <w:tcPr>
            <w:tcW w:w="4786" w:type="dxa"/>
          </w:tcPr>
          <w:p w:rsidR="00DE43DD" w:rsidRPr="0093636D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A3386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982" w:rsidRPr="0093636D" w:rsidTr="003F55B5">
        <w:tc>
          <w:tcPr>
            <w:tcW w:w="4786" w:type="dxa"/>
          </w:tcPr>
          <w:p w:rsidR="00262982" w:rsidRPr="0093636D" w:rsidRDefault="00262982" w:rsidP="00262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Кайдаковского сельского </w:t>
            </w:r>
            <w:proofErr w:type="spell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262982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701" w:type="dxa"/>
          </w:tcPr>
          <w:p w:rsidR="00262982" w:rsidRDefault="0026298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5" w:type="dxa"/>
          </w:tcPr>
          <w:p w:rsidR="00262982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+51,4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1 515,9</w:t>
            </w:r>
          </w:p>
        </w:tc>
        <w:tc>
          <w:tcPr>
            <w:tcW w:w="1701" w:type="dxa"/>
          </w:tcPr>
          <w:p w:rsidR="001F34BB" w:rsidRPr="0093636D" w:rsidRDefault="001E392C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2 590,9</w:t>
            </w:r>
          </w:p>
        </w:tc>
        <w:tc>
          <w:tcPr>
            <w:tcW w:w="1275" w:type="dxa"/>
          </w:tcPr>
          <w:p w:rsidR="001F34BB" w:rsidRPr="0093636D" w:rsidRDefault="001E392C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+1 075,0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275" w:type="dxa"/>
          </w:tcPr>
          <w:p w:rsidR="001F34BB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+16,8</w:t>
            </w:r>
          </w:p>
        </w:tc>
      </w:tr>
      <w:tr w:rsidR="00D15B55" w:rsidRPr="0093636D" w:rsidTr="003F55B5">
        <w:tc>
          <w:tcPr>
            <w:tcW w:w="4786" w:type="dxa"/>
          </w:tcPr>
          <w:p w:rsidR="00D15B55" w:rsidRPr="0093636D" w:rsidRDefault="00D15B55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+16,8</w:t>
            </w:r>
          </w:p>
        </w:tc>
      </w:tr>
      <w:tr w:rsidR="001F34BB" w:rsidRPr="0093636D" w:rsidTr="003F55B5">
        <w:tc>
          <w:tcPr>
            <w:tcW w:w="4786" w:type="dxa"/>
          </w:tcPr>
          <w:p w:rsidR="001F34BB" w:rsidRPr="0093636D" w:rsidRDefault="00AE6266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</w:t>
            </w:r>
            <w:r w:rsidR="001E392C">
              <w:rPr>
                <w:rFonts w:ascii="Times New Roman" w:hAnsi="Times New Roman" w:cs="Times New Roman"/>
                <w:sz w:val="20"/>
                <w:szCs w:val="20"/>
              </w:rPr>
              <w:t>кой области»</w:t>
            </w:r>
          </w:p>
        </w:tc>
        <w:tc>
          <w:tcPr>
            <w:tcW w:w="1985" w:type="dxa"/>
          </w:tcPr>
          <w:p w:rsidR="001F34BB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93636D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3636D" w:rsidTr="003F55B5">
        <w:tc>
          <w:tcPr>
            <w:tcW w:w="4786" w:type="dxa"/>
          </w:tcPr>
          <w:p w:rsidR="00687DDF" w:rsidRPr="0093636D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176,2</w:t>
            </w:r>
          </w:p>
        </w:tc>
        <w:tc>
          <w:tcPr>
            <w:tcW w:w="1701" w:type="dxa"/>
          </w:tcPr>
          <w:p w:rsidR="00687DDF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832,3</w:t>
            </w:r>
          </w:p>
        </w:tc>
        <w:tc>
          <w:tcPr>
            <w:tcW w:w="1275" w:type="dxa"/>
          </w:tcPr>
          <w:p w:rsidR="00687DDF" w:rsidRPr="0093636D" w:rsidRDefault="001E392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+656,1</w:t>
            </w:r>
          </w:p>
        </w:tc>
      </w:tr>
      <w:tr w:rsidR="002B02F4" w:rsidRPr="0093636D" w:rsidTr="003F55B5">
        <w:tc>
          <w:tcPr>
            <w:tcW w:w="4786" w:type="dxa"/>
          </w:tcPr>
          <w:p w:rsidR="002B02F4" w:rsidRPr="0093636D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</w:t>
            </w:r>
            <w:r w:rsidR="00BA4855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1701" w:type="dxa"/>
          </w:tcPr>
          <w:p w:rsidR="00DF3D30" w:rsidRDefault="00DF3D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407,7</w:t>
            </w:r>
          </w:p>
        </w:tc>
        <w:tc>
          <w:tcPr>
            <w:tcW w:w="1275" w:type="dxa"/>
          </w:tcPr>
          <w:p w:rsidR="0009414E" w:rsidRDefault="0009414E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+271,7</w:t>
            </w:r>
          </w:p>
        </w:tc>
      </w:tr>
      <w:tr w:rsidR="00820E3B" w:rsidRPr="0093636D" w:rsidTr="003F55B5">
        <w:tc>
          <w:tcPr>
            <w:tcW w:w="4786" w:type="dxa"/>
          </w:tcPr>
          <w:p w:rsidR="00820E3B" w:rsidRPr="0093636D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</w:t>
            </w:r>
            <w:r w:rsidR="00BA4855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1985" w:type="dxa"/>
          </w:tcPr>
          <w:p w:rsidR="00820E3B" w:rsidRDefault="00820E3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424,6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+384,4</w:t>
            </w:r>
          </w:p>
        </w:tc>
      </w:tr>
      <w:tr w:rsidR="00687DDF" w:rsidRPr="0093636D" w:rsidTr="003F55B5">
        <w:tc>
          <w:tcPr>
            <w:tcW w:w="4786" w:type="dxa"/>
          </w:tcPr>
          <w:p w:rsidR="00687DDF" w:rsidRPr="0093636D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93636D" w:rsidRDefault="00BA4855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1 219,7</w:t>
            </w:r>
          </w:p>
        </w:tc>
        <w:tc>
          <w:tcPr>
            <w:tcW w:w="1701" w:type="dxa"/>
          </w:tcPr>
          <w:p w:rsidR="00687DDF" w:rsidRPr="0093636D" w:rsidRDefault="00BA485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1 621,8</w:t>
            </w:r>
          </w:p>
        </w:tc>
        <w:tc>
          <w:tcPr>
            <w:tcW w:w="1275" w:type="dxa"/>
          </w:tcPr>
          <w:p w:rsidR="00687DDF" w:rsidRPr="0093636D" w:rsidRDefault="00BA485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+402,1</w:t>
            </w:r>
          </w:p>
        </w:tc>
      </w:tr>
      <w:tr w:rsidR="00687DDF" w:rsidRPr="0093636D" w:rsidTr="003F55B5">
        <w:tc>
          <w:tcPr>
            <w:tcW w:w="4786" w:type="dxa"/>
          </w:tcPr>
          <w:p w:rsidR="00687DDF" w:rsidRPr="0093636D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</w:t>
            </w:r>
            <w:r w:rsidR="00BA4855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C96696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1 619,8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+402,1</w:t>
            </w:r>
          </w:p>
        </w:tc>
      </w:tr>
      <w:tr w:rsidR="00025BAA" w:rsidRPr="0093636D" w:rsidTr="003F55B5">
        <w:tc>
          <w:tcPr>
            <w:tcW w:w="4786" w:type="dxa"/>
          </w:tcPr>
          <w:p w:rsidR="00025BAA" w:rsidRPr="0093636D" w:rsidRDefault="00BA485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Кайда-ковского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C96696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93636D" w:rsidTr="003F55B5">
        <w:tc>
          <w:tcPr>
            <w:tcW w:w="4786" w:type="dxa"/>
          </w:tcPr>
          <w:p w:rsidR="002B2481" w:rsidRPr="0093636D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93636D" w:rsidRDefault="00BA485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3636D" w:rsidRDefault="00BA485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93636D" w:rsidRDefault="00BA485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+36,0</w:t>
            </w:r>
          </w:p>
        </w:tc>
      </w:tr>
      <w:tr w:rsidR="002B2481" w:rsidRPr="0093636D" w:rsidTr="003F55B5">
        <w:tc>
          <w:tcPr>
            <w:tcW w:w="4786" w:type="dxa"/>
          </w:tcPr>
          <w:p w:rsidR="002B2481" w:rsidRPr="0093636D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93636D" w:rsidRDefault="00BA485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3636D" w:rsidRDefault="00BA485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93636D" w:rsidRDefault="00BA485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+36,0</w:t>
            </w:r>
          </w:p>
        </w:tc>
      </w:tr>
      <w:tr w:rsidR="002B2481" w:rsidRPr="0093636D" w:rsidTr="003F55B5">
        <w:tc>
          <w:tcPr>
            <w:tcW w:w="4786" w:type="dxa"/>
          </w:tcPr>
          <w:p w:rsidR="002B2481" w:rsidRPr="0093636D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93636D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93636D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82615B" w:rsidRPr="0093636D" w:rsidTr="003F55B5">
        <w:tc>
          <w:tcPr>
            <w:tcW w:w="4786" w:type="dxa"/>
          </w:tcPr>
          <w:p w:rsidR="0082615B" w:rsidRPr="0093636D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93636D" w:rsidRDefault="00BA485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9 445,1</w:t>
            </w:r>
          </w:p>
        </w:tc>
        <w:tc>
          <w:tcPr>
            <w:tcW w:w="1701" w:type="dxa"/>
          </w:tcPr>
          <w:p w:rsidR="0082615B" w:rsidRPr="0093636D" w:rsidRDefault="00BA485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12 166,1</w:t>
            </w:r>
          </w:p>
        </w:tc>
        <w:tc>
          <w:tcPr>
            <w:tcW w:w="1275" w:type="dxa"/>
          </w:tcPr>
          <w:p w:rsidR="0082615B" w:rsidRPr="0093636D" w:rsidRDefault="00BA485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+2 721,0</w:t>
            </w:r>
          </w:p>
        </w:tc>
      </w:tr>
    </w:tbl>
    <w:p w:rsidR="00394707" w:rsidRPr="00EE7244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77BE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BE6">
        <w:rPr>
          <w:rFonts w:ascii="Times New Roman" w:hAnsi="Times New Roman" w:cs="Times New Roman"/>
          <w:sz w:val="28"/>
          <w:szCs w:val="28"/>
        </w:rPr>
        <w:lastRenderedPageBreak/>
        <w:t>Администрацией поселения</w:t>
      </w:r>
      <w:r w:rsidR="00533D0E" w:rsidRPr="00777BE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777BE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777BE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777BE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777BE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777BE6">
        <w:rPr>
          <w:rFonts w:ascii="Times New Roman" w:hAnsi="Times New Roman" w:cs="Times New Roman"/>
          <w:sz w:val="28"/>
          <w:szCs w:val="28"/>
        </w:rPr>
        <w:t>ой</w:t>
      </w:r>
      <w:r w:rsidRPr="00777BE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777BE6">
        <w:rPr>
          <w:rFonts w:ascii="Times New Roman" w:hAnsi="Times New Roman" w:cs="Times New Roman"/>
          <w:sz w:val="28"/>
          <w:szCs w:val="28"/>
        </w:rPr>
        <w:t>и</w:t>
      </w:r>
      <w:r w:rsidRPr="00777BE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777BE6">
        <w:rPr>
          <w:rFonts w:ascii="Times New Roman" w:hAnsi="Times New Roman" w:cs="Times New Roman"/>
          <w:sz w:val="28"/>
          <w:szCs w:val="28"/>
        </w:rPr>
        <w:t>а</w:t>
      </w:r>
      <w:r w:rsidR="008473CF" w:rsidRPr="00777BE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77BE6" w:rsidRPr="00777BE6">
        <w:rPr>
          <w:rFonts w:ascii="Times New Roman" w:hAnsi="Times New Roman" w:cs="Times New Roman"/>
          <w:sz w:val="28"/>
          <w:szCs w:val="28"/>
        </w:rPr>
        <w:t>остатков средств</w:t>
      </w:r>
      <w:r w:rsidR="002B0D8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31D3D" w:rsidRPr="00777BE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77BE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BE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777BE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77BE6">
        <w:rPr>
          <w:rFonts w:ascii="Times New Roman" w:hAnsi="Times New Roman" w:cs="Times New Roman"/>
          <w:sz w:val="28"/>
          <w:szCs w:val="28"/>
        </w:rPr>
        <w:t>п</w:t>
      </w:r>
      <w:r w:rsidRPr="00777BE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Pr="00777BE6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BE6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445D13" w:rsidRPr="00777BE6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Pr="00777BE6">
        <w:rPr>
          <w:rFonts w:ascii="Times New Roman" w:hAnsi="Times New Roman" w:cs="Times New Roman"/>
          <w:sz w:val="28"/>
          <w:szCs w:val="28"/>
        </w:rPr>
        <w:t xml:space="preserve">на </w:t>
      </w:r>
      <w:r w:rsidR="00777BE6" w:rsidRPr="00777BE6">
        <w:rPr>
          <w:rFonts w:ascii="Times New Roman" w:hAnsi="Times New Roman" w:cs="Times New Roman"/>
          <w:b/>
          <w:sz w:val="28"/>
          <w:szCs w:val="28"/>
        </w:rPr>
        <w:t>460,3</w:t>
      </w:r>
      <w:r w:rsidRPr="00777B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6475" w:rsidRPr="002B0D84" w:rsidRDefault="00CA6475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C86A08" w:rsidRPr="002B0D84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 w:rsidRPr="002B0D84">
        <w:rPr>
          <w:rFonts w:ascii="Times New Roman" w:hAnsi="Times New Roman" w:cs="Times New Roman"/>
          <w:sz w:val="28"/>
          <w:szCs w:val="28"/>
        </w:rPr>
        <w:t xml:space="preserve">» расходы увеличатся на </w:t>
      </w:r>
      <w:r w:rsidR="002B0D84" w:rsidRPr="002B0D84">
        <w:rPr>
          <w:rFonts w:ascii="Times New Roman" w:hAnsi="Times New Roman" w:cs="Times New Roman"/>
          <w:b/>
          <w:sz w:val="28"/>
          <w:szCs w:val="28"/>
        </w:rPr>
        <w:t>679,8</w:t>
      </w:r>
      <w:r w:rsidRPr="002B0D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2B0D84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="002B0D84" w:rsidRPr="002B0D84">
        <w:rPr>
          <w:rFonts w:ascii="Times New Roman" w:hAnsi="Times New Roman" w:cs="Times New Roman"/>
          <w:b/>
          <w:sz w:val="28"/>
          <w:szCs w:val="28"/>
        </w:rPr>
        <w:t>469,9</w:t>
      </w:r>
      <w:r w:rsidR="00637067" w:rsidRPr="002B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D8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B0D84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C86A08" w:rsidRPr="002B0D84">
        <w:rPr>
          <w:rFonts w:ascii="Times New Roman" w:hAnsi="Times New Roman" w:cs="Times New Roman"/>
          <w:sz w:val="28"/>
          <w:szCs w:val="28"/>
        </w:rPr>
        <w:t>увеличатся</w:t>
      </w:r>
      <w:r w:rsidRPr="002B0D84">
        <w:rPr>
          <w:rFonts w:ascii="Times New Roman" w:hAnsi="Times New Roman" w:cs="Times New Roman"/>
          <w:sz w:val="28"/>
          <w:szCs w:val="28"/>
        </w:rPr>
        <w:t xml:space="preserve"> на </w:t>
      </w:r>
      <w:r w:rsidR="002B0D84" w:rsidRPr="002B0D84">
        <w:rPr>
          <w:rFonts w:ascii="Times New Roman" w:hAnsi="Times New Roman" w:cs="Times New Roman"/>
          <w:b/>
          <w:sz w:val="28"/>
          <w:szCs w:val="28"/>
        </w:rPr>
        <w:t>1 075,0</w:t>
      </w:r>
      <w:r w:rsidR="00637067" w:rsidRPr="002B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D84">
        <w:rPr>
          <w:rFonts w:ascii="Times New Roman" w:hAnsi="Times New Roman" w:cs="Times New Roman"/>
          <w:sz w:val="28"/>
          <w:szCs w:val="28"/>
        </w:rPr>
        <w:t>тыс. рублей</w:t>
      </w:r>
      <w:r w:rsidR="002B0D84">
        <w:rPr>
          <w:rFonts w:ascii="Times New Roman" w:hAnsi="Times New Roman" w:cs="Times New Roman"/>
          <w:sz w:val="28"/>
          <w:szCs w:val="28"/>
        </w:rPr>
        <w:t>;</w:t>
      </w:r>
    </w:p>
    <w:p w:rsidR="008D7994" w:rsidRPr="002B0D84" w:rsidRDefault="002B0D84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2B0D84">
        <w:rPr>
          <w:rFonts w:ascii="Times New Roman" w:hAnsi="Times New Roman" w:cs="Times New Roman"/>
          <w:b/>
          <w:sz w:val="28"/>
          <w:szCs w:val="28"/>
        </w:rPr>
        <w:t>36,0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7056" w:rsidRPr="002B0D8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2B0D84" w:rsidRDefault="002B0D84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2B0D84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2B0D84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2B0D84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B0D84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2B0D8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2B0D84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B0D84" w:rsidRPr="002B0D84">
        <w:rPr>
          <w:rFonts w:ascii="Times New Roman" w:hAnsi="Times New Roman" w:cs="Times New Roman"/>
          <w:b/>
          <w:sz w:val="28"/>
          <w:szCs w:val="28"/>
        </w:rPr>
        <w:t>12 166,1</w:t>
      </w:r>
      <w:r w:rsidRPr="002B0D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2B0D84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2B0D84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B0D84">
        <w:rPr>
          <w:rFonts w:ascii="Times New Roman" w:hAnsi="Times New Roman" w:cs="Times New Roman"/>
          <w:sz w:val="28"/>
          <w:szCs w:val="28"/>
        </w:rPr>
        <w:t>составит</w:t>
      </w:r>
      <w:r w:rsidRPr="002B0D84">
        <w:rPr>
          <w:rFonts w:ascii="Times New Roman" w:hAnsi="Times New Roman" w:cs="Times New Roman"/>
          <w:sz w:val="28"/>
          <w:szCs w:val="28"/>
        </w:rPr>
        <w:t xml:space="preserve"> </w:t>
      </w:r>
      <w:r w:rsidR="002B0D84" w:rsidRPr="002B0D84">
        <w:rPr>
          <w:rFonts w:ascii="Times New Roman" w:hAnsi="Times New Roman" w:cs="Times New Roman"/>
          <w:b/>
          <w:sz w:val="28"/>
          <w:szCs w:val="28"/>
        </w:rPr>
        <w:t>2 721,0</w:t>
      </w:r>
      <w:r w:rsidRPr="002B0D84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B0D84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2B0D84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2B0D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2B0D84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B0D84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B0D84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D84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B0D84">
        <w:rPr>
          <w:rFonts w:ascii="Times New Roman" w:hAnsi="Times New Roman" w:cs="Times New Roman"/>
          <w:sz w:val="28"/>
          <w:szCs w:val="28"/>
        </w:rPr>
        <w:t>в 201</w:t>
      </w:r>
      <w:r w:rsidR="002B0D84">
        <w:rPr>
          <w:rFonts w:ascii="Times New Roman" w:hAnsi="Times New Roman" w:cs="Times New Roman"/>
          <w:sz w:val="28"/>
          <w:szCs w:val="28"/>
        </w:rPr>
        <w:t>9</w:t>
      </w:r>
      <w:r w:rsidR="001527B7" w:rsidRPr="002B0D8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B0D84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B0D84">
        <w:rPr>
          <w:rFonts w:ascii="Times New Roman" w:hAnsi="Times New Roman" w:cs="Times New Roman"/>
          <w:sz w:val="28"/>
          <w:szCs w:val="28"/>
        </w:rPr>
        <w:t>4</w:t>
      </w:r>
      <w:r w:rsidRPr="002B0D84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B0D84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0D84">
        <w:rPr>
          <w:rFonts w:ascii="Times New Roman" w:hAnsi="Times New Roman" w:cs="Times New Roman"/>
          <w:sz w:val="24"/>
          <w:szCs w:val="24"/>
        </w:rPr>
        <w:t>т</w:t>
      </w:r>
      <w:r w:rsidR="00F24586" w:rsidRPr="002B0D84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B0D84">
        <w:rPr>
          <w:rFonts w:ascii="Times New Roman" w:hAnsi="Times New Roman" w:cs="Times New Roman"/>
          <w:sz w:val="24"/>
          <w:szCs w:val="24"/>
        </w:rPr>
        <w:t>4</w:t>
      </w:r>
      <w:r w:rsidR="00365F92" w:rsidRPr="002B0D84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B0D84">
        <w:rPr>
          <w:rFonts w:ascii="Times New Roman" w:hAnsi="Times New Roman" w:cs="Times New Roman"/>
          <w:sz w:val="24"/>
          <w:szCs w:val="24"/>
        </w:rPr>
        <w:t>л</w:t>
      </w:r>
      <w:r w:rsidR="000A19E0" w:rsidRPr="002B0D84">
        <w:rPr>
          <w:rFonts w:ascii="Times New Roman" w:hAnsi="Times New Roman" w:cs="Times New Roman"/>
          <w:sz w:val="24"/>
          <w:szCs w:val="24"/>
        </w:rPr>
        <w:t>ей</w:t>
      </w:r>
      <w:r w:rsidR="00365F92" w:rsidRPr="002B0D8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842"/>
        <w:gridCol w:w="1843"/>
        <w:gridCol w:w="1276"/>
      </w:tblGrid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</w:tcPr>
          <w:p w:rsidR="001948B1" w:rsidRPr="0021056E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№48</w:t>
            </w:r>
          </w:p>
        </w:tc>
        <w:tc>
          <w:tcPr>
            <w:tcW w:w="1843" w:type="dxa"/>
          </w:tcPr>
          <w:p w:rsidR="001948B1" w:rsidRPr="0021056E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годы (с изменениями в 201</w:t>
            </w:r>
            <w:r w:rsidR="0067110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36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21056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6D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режение</w:t>
            </w:r>
            <w:proofErr w:type="spellEnd"/>
            <w:proofErr w:type="gramEnd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Кайда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повышению </w:t>
            </w:r>
            <w:proofErr w:type="gram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gramEnd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эффективнос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4A54C2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7D0E10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 xml:space="preserve"> безо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Pr="004A54C2" w:rsidRDefault="001948B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716,2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716,2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+679,8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7D0E10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+679,8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1948B1" w:rsidRPr="00C27A9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gramStart"/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C27A95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1 520,5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C27A9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948B1" w:rsidRPr="00C27A9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C27A9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4A54C2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A95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1 939,0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1 118,5</w:t>
            </w: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+418,5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+418,5</w:t>
            </w: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1948B1" w:rsidRPr="00857D78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7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1948B1" w:rsidRPr="00857D78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7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D7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4 539,6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EF1FAF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1FAF">
              <w:rPr>
                <w:rFonts w:ascii="Times New Roman" w:hAnsi="Times New Roman" w:cs="Times New Roman"/>
                <w:sz w:val="20"/>
                <w:szCs w:val="20"/>
              </w:rPr>
              <w:t>3 854,2</w:t>
            </w:r>
          </w:p>
          <w:p w:rsidR="001948B1" w:rsidRPr="00EF1FAF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1FAF"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  <w:p w:rsidR="001948B1" w:rsidRPr="004A54C2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AF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4 995,9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3 854,2</w:t>
            </w: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1 125,2</w:t>
            </w: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+456,3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+448,2</w:t>
            </w:r>
          </w:p>
          <w:p w:rsidR="00C81E3D" w:rsidRPr="004A54C2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sz w:val="20"/>
                <w:szCs w:val="20"/>
              </w:rPr>
              <w:t>+8,1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CA340C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конку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гие</w:t>
            </w:r>
            <w:proofErr w:type="spell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CA340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A340C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7D0E10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бот</w:t>
            </w:r>
            <w:proofErr w:type="gram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CA340C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  <w:r w:rsidR="00C81E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E3D" w:rsidRPr="00CA340C" w:rsidRDefault="00C81E3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распределите</w:t>
            </w:r>
            <w:r w:rsidR="001F3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газоснабжения в деревне Ка</w:t>
            </w:r>
            <w:r w:rsidR="001F3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йдаково</w:t>
            </w:r>
            <w:proofErr w:type="spell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155,6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340C"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Pr="00CA340C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444,1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Pr="00CA340C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E3D">
              <w:rPr>
                <w:rFonts w:ascii="Times New Roman" w:hAnsi="Times New Roman" w:cs="Times New Roman"/>
                <w:b/>
                <w:sz w:val="20"/>
                <w:szCs w:val="20"/>
              </w:rPr>
              <w:t>+288,5</w:t>
            </w: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+283,4</w:t>
            </w: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F7" w:rsidRPr="007D0E10" w:rsidRDefault="001F3C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+5,1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9766A0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обслу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живание</w:t>
            </w:r>
            <w:proofErr w:type="spell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9766A0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мятников</w:t>
            </w:r>
            <w:proofErr w:type="gram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4A54C2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66A0">
              <w:rPr>
                <w:rFonts w:ascii="Times New Roman" w:hAnsi="Times New Roman" w:cs="Times New Roman"/>
                <w:sz w:val="20"/>
                <w:szCs w:val="20"/>
              </w:rPr>
              <w:t>гоустройству</w:t>
            </w:r>
            <w:proofErr w:type="spellEnd"/>
            <w:proofErr w:type="gramEnd"/>
            <w:r w:rsidRPr="009766A0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1 217,7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1 197,7</w:t>
            </w: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4A54C2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1 619,8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sz w:val="20"/>
                <w:szCs w:val="20"/>
              </w:rPr>
              <w:t>1 469,8</w:t>
            </w: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4A54C2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+402,1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sz w:val="20"/>
                <w:szCs w:val="20"/>
              </w:rPr>
              <w:t>+272,1</w:t>
            </w: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4A54C2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sz w:val="20"/>
                <w:szCs w:val="20"/>
              </w:rPr>
              <w:t>+130,0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многоквар-тирных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1948B1" w:rsidRPr="007442BB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многоквартир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7442BB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42B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442BB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E10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E35508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50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E35508">
              <w:rPr>
                <w:rFonts w:ascii="Times New Roman" w:hAnsi="Times New Roman" w:cs="Times New Roman"/>
                <w:sz w:val="20"/>
                <w:szCs w:val="20"/>
              </w:rPr>
              <w:t>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550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E35508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5508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64,7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E35508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+51,4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E10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+51,4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1948B1" w:rsidRPr="0056354C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  <w:proofErr w:type="spellEnd"/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A26C73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6C7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A26C73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1BA">
              <w:rPr>
                <w:rFonts w:ascii="Times New Roman" w:hAnsi="Times New Roman" w:cs="Times New Roman"/>
                <w:b/>
                <w:sz w:val="20"/>
                <w:szCs w:val="20"/>
              </w:rPr>
              <w:t>+4,0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7D0E10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56354C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распре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делительных</w:t>
            </w:r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делительных сетей газопровода низкого давления в д.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4E4E" w:rsidRPr="0056354C" w:rsidRDefault="00124E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356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ъекты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собственности, на строительство станции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обезжелезивония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  <w:r w:rsidR="00D35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распределите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давле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563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40,2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56354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56354C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4C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424,6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E4E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E4E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124E4E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E4E"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+384,4</w:t>
            </w: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E4E">
              <w:rPr>
                <w:rFonts w:ascii="Times New Roman" w:hAnsi="Times New Roman" w:cs="Times New Roman"/>
                <w:sz w:val="20"/>
                <w:szCs w:val="20"/>
              </w:rPr>
              <w:t>+69,1</w:t>
            </w: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E4E">
              <w:rPr>
                <w:rFonts w:ascii="Times New Roman" w:hAnsi="Times New Roman" w:cs="Times New Roman"/>
                <w:sz w:val="20"/>
                <w:szCs w:val="20"/>
              </w:rPr>
              <w:t>+8,3</w:t>
            </w: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124E4E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+20,1</w:t>
            </w: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124E4E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4A54C2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E4E">
              <w:rPr>
                <w:rFonts w:ascii="Times New Roman" w:hAnsi="Times New Roman" w:cs="Times New Roman"/>
                <w:sz w:val="20"/>
                <w:szCs w:val="20"/>
              </w:rPr>
              <w:t>+286,9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D273F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3F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</w:t>
            </w:r>
            <w:proofErr w:type="gramStart"/>
            <w:r w:rsidRPr="00D273FE">
              <w:rPr>
                <w:rFonts w:ascii="Times New Roman" w:hAnsi="Times New Roman" w:cs="Times New Roman"/>
                <w:sz w:val="20"/>
                <w:szCs w:val="20"/>
              </w:rPr>
              <w:t>содержа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273F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D273FE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D273F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73F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6FC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D273FE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6FC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D356FC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7D0E10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842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7 647,3</w:t>
            </w:r>
          </w:p>
        </w:tc>
        <w:tc>
          <w:tcPr>
            <w:tcW w:w="1843" w:type="dxa"/>
          </w:tcPr>
          <w:p w:rsidR="001948B1" w:rsidRPr="0021056E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10 332,3</w:t>
            </w:r>
          </w:p>
        </w:tc>
        <w:tc>
          <w:tcPr>
            <w:tcW w:w="1276" w:type="dxa"/>
          </w:tcPr>
          <w:p w:rsidR="001948B1" w:rsidRPr="0021056E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+2 685,0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</w:t>
            </w:r>
            <w:r w:rsidRPr="002105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 – ревизионной комиссии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18,4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18,4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21056E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дорожное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хозя-йство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(дорожные фонды) (расходы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ис-полнение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актов и уплату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штрафов))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843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6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1948B1" w:rsidRPr="0021056E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842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1 797,8</w:t>
            </w:r>
          </w:p>
        </w:tc>
        <w:tc>
          <w:tcPr>
            <w:tcW w:w="1843" w:type="dxa"/>
          </w:tcPr>
          <w:p w:rsidR="001948B1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1 833,8</w:t>
            </w:r>
          </w:p>
        </w:tc>
        <w:tc>
          <w:tcPr>
            <w:tcW w:w="1276" w:type="dxa"/>
          </w:tcPr>
          <w:p w:rsidR="001948B1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+36,0</w:t>
            </w:r>
          </w:p>
        </w:tc>
      </w:tr>
      <w:tr w:rsidR="001948B1" w:rsidRPr="00ED6245" w:rsidTr="00D85C8A">
        <w:tc>
          <w:tcPr>
            <w:tcW w:w="605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21056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56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2" w:type="dxa"/>
          </w:tcPr>
          <w:p w:rsidR="001948B1" w:rsidRPr="0021056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9 445,1</w:t>
            </w:r>
          </w:p>
        </w:tc>
        <w:tc>
          <w:tcPr>
            <w:tcW w:w="1843" w:type="dxa"/>
          </w:tcPr>
          <w:p w:rsidR="001948B1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12 166,1</w:t>
            </w:r>
          </w:p>
        </w:tc>
        <w:tc>
          <w:tcPr>
            <w:tcW w:w="1276" w:type="dxa"/>
          </w:tcPr>
          <w:p w:rsidR="001948B1" w:rsidRPr="0021056E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+2 721,0</w:t>
            </w:r>
          </w:p>
        </w:tc>
      </w:tr>
    </w:tbl>
    <w:p w:rsidR="0072276E" w:rsidRPr="00EE7244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D304DD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4D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D304DD">
        <w:rPr>
          <w:rFonts w:ascii="Times New Roman" w:hAnsi="Times New Roman" w:cs="Times New Roman"/>
          <w:sz w:val="28"/>
          <w:szCs w:val="28"/>
        </w:rPr>
        <w:t>увеличится</w:t>
      </w:r>
      <w:r w:rsidR="00F159DA" w:rsidRPr="00D304DD">
        <w:rPr>
          <w:rFonts w:ascii="Times New Roman" w:hAnsi="Times New Roman" w:cs="Times New Roman"/>
          <w:sz w:val="28"/>
          <w:szCs w:val="28"/>
        </w:rPr>
        <w:t xml:space="preserve"> на </w:t>
      </w:r>
      <w:r w:rsidR="00D304DD" w:rsidRPr="00D304DD">
        <w:rPr>
          <w:rFonts w:ascii="Times New Roman" w:hAnsi="Times New Roman" w:cs="Times New Roman"/>
          <w:b/>
          <w:sz w:val="28"/>
          <w:szCs w:val="28"/>
        </w:rPr>
        <w:t>2 685,0</w:t>
      </w:r>
      <w:r w:rsidR="00F159DA" w:rsidRPr="00D304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D304DD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D304D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D304DD">
        <w:rPr>
          <w:rFonts w:ascii="Times New Roman" w:hAnsi="Times New Roman" w:cs="Times New Roman"/>
          <w:sz w:val="28"/>
          <w:szCs w:val="28"/>
        </w:rPr>
        <w:t>утвержден</w:t>
      </w:r>
      <w:r w:rsidRPr="00D304D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D304D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04DD" w:rsidRPr="00D304DD">
        <w:rPr>
          <w:rFonts w:ascii="Times New Roman" w:hAnsi="Times New Roman" w:cs="Times New Roman"/>
          <w:b/>
          <w:sz w:val="28"/>
          <w:szCs w:val="28"/>
        </w:rPr>
        <w:t>10 332,3</w:t>
      </w:r>
      <w:r w:rsidR="005B1CD5" w:rsidRPr="00D30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D304DD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D304DD">
        <w:rPr>
          <w:rFonts w:ascii="Times New Roman" w:hAnsi="Times New Roman" w:cs="Times New Roman"/>
          <w:sz w:val="28"/>
          <w:szCs w:val="28"/>
        </w:rPr>
        <w:t>.</w:t>
      </w:r>
    </w:p>
    <w:p w:rsidR="00FB7B63" w:rsidRPr="00DC0BFF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BFF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DC0BFF" w:rsidRPr="00DC0BFF">
        <w:rPr>
          <w:rFonts w:ascii="Times New Roman" w:hAnsi="Times New Roman" w:cs="Times New Roman"/>
          <w:sz w:val="28"/>
          <w:szCs w:val="28"/>
        </w:rPr>
        <w:t>увеличатся</w:t>
      </w:r>
      <w:r w:rsidR="004C6C01" w:rsidRPr="00DC0BFF">
        <w:rPr>
          <w:rFonts w:ascii="Times New Roman" w:hAnsi="Times New Roman" w:cs="Times New Roman"/>
          <w:sz w:val="28"/>
          <w:szCs w:val="28"/>
        </w:rPr>
        <w:t xml:space="preserve"> на </w:t>
      </w:r>
      <w:r w:rsidR="00DC0BFF" w:rsidRPr="00DC0BFF">
        <w:rPr>
          <w:rFonts w:ascii="Times New Roman" w:hAnsi="Times New Roman" w:cs="Times New Roman"/>
          <w:b/>
          <w:sz w:val="28"/>
          <w:szCs w:val="28"/>
        </w:rPr>
        <w:t>36,0</w:t>
      </w:r>
      <w:r w:rsidR="004C6C01" w:rsidRPr="00DC0BFF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DC0BFF" w:rsidRPr="00DC0BFF">
        <w:rPr>
          <w:rFonts w:ascii="Times New Roman" w:hAnsi="Times New Roman" w:cs="Times New Roman"/>
          <w:b/>
          <w:sz w:val="28"/>
          <w:szCs w:val="28"/>
        </w:rPr>
        <w:t>1 833,8</w:t>
      </w:r>
      <w:r w:rsidR="007C402D" w:rsidRPr="00DC0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B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5DA" w:rsidRPr="00DC0BFF" w:rsidRDefault="005475DA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DC0BF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FF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DC0BFF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E2" w:rsidRPr="00B612E2" w:rsidRDefault="00857EAE" w:rsidP="00B612E2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12E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CB42EE" w:rsidRPr="00B612E2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B612E2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B612E2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B612E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612E2" w:rsidRPr="00B612E2">
        <w:rPr>
          <w:rFonts w:ascii="Times New Roman" w:hAnsi="Times New Roman" w:cs="Times New Roman"/>
          <w:sz w:val="28"/>
          <w:szCs w:val="28"/>
        </w:rPr>
        <w:t>рекомендует принять к рассмотрению проект решения о внесении изменений в решение о бюджете Кайдаковского сельского поселения Вяземского района Смоленской области на 2019 год и на плановый период 2020 и 2021 годов</w:t>
      </w:r>
      <w:r w:rsidRPr="00B612E2">
        <w:rPr>
          <w:rFonts w:ascii="Times New Roman" w:hAnsi="Times New Roman" w:cs="Times New Roman"/>
          <w:sz w:val="28"/>
          <w:szCs w:val="28"/>
        </w:rPr>
        <w:t>.</w:t>
      </w:r>
    </w:p>
    <w:p w:rsidR="00BD5B9D" w:rsidRPr="00DC0BF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DC0BF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DC0BF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DC0BF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DC0BF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BF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DC0BF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DC0B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DC0BF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DC0BF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DC0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DC0BF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BF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BF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DC0BFF">
        <w:rPr>
          <w:rFonts w:ascii="Times New Roman" w:hAnsi="Times New Roman" w:cs="Times New Roman"/>
          <w:sz w:val="28"/>
          <w:szCs w:val="28"/>
        </w:rPr>
        <w:t xml:space="preserve">   </w:t>
      </w:r>
      <w:r w:rsidRPr="00DC0BF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DC0BFF">
        <w:rPr>
          <w:rFonts w:ascii="Times New Roman" w:hAnsi="Times New Roman" w:cs="Times New Roman"/>
          <w:sz w:val="28"/>
          <w:szCs w:val="28"/>
        </w:rPr>
        <w:t>Н.</w:t>
      </w:r>
      <w:r w:rsidR="00BD58E8" w:rsidRPr="00DC0BF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DC0BF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DC0BF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7C" w:rsidRDefault="000B1A7C" w:rsidP="00721915">
      <w:pPr>
        <w:spacing w:after="0" w:line="240" w:lineRule="auto"/>
      </w:pPr>
      <w:r>
        <w:separator/>
      </w:r>
    </w:p>
  </w:endnote>
  <w:endnote w:type="continuationSeparator" w:id="0">
    <w:p w:rsidR="000B1A7C" w:rsidRDefault="000B1A7C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9E6C07" w:rsidRDefault="009E6C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7CB">
          <w:rPr>
            <w:noProof/>
          </w:rPr>
          <w:t>10</w:t>
        </w:r>
        <w:r>
          <w:fldChar w:fldCharType="end"/>
        </w:r>
      </w:p>
    </w:sdtContent>
  </w:sdt>
  <w:p w:rsidR="009E6C07" w:rsidRDefault="009E6C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7C" w:rsidRDefault="000B1A7C" w:rsidP="00721915">
      <w:pPr>
        <w:spacing w:after="0" w:line="240" w:lineRule="auto"/>
      </w:pPr>
      <w:r>
        <w:separator/>
      </w:r>
    </w:p>
  </w:footnote>
  <w:footnote w:type="continuationSeparator" w:id="0">
    <w:p w:rsidR="000B1A7C" w:rsidRDefault="000B1A7C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A71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3ABF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7506"/>
    <w:rsid w:val="003013E8"/>
    <w:rsid w:val="00301E09"/>
    <w:rsid w:val="00304A8A"/>
    <w:rsid w:val="00305E2E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5894"/>
    <w:rsid w:val="00325B13"/>
    <w:rsid w:val="00327BB9"/>
    <w:rsid w:val="003308B1"/>
    <w:rsid w:val="00331089"/>
    <w:rsid w:val="00332771"/>
    <w:rsid w:val="00333CD4"/>
    <w:rsid w:val="00337F69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3E4C"/>
    <w:rsid w:val="00394352"/>
    <w:rsid w:val="00394707"/>
    <w:rsid w:val="0039488A"/>
    <w:rsid w:val="00394F10"/>
    <w:rsid w:val="0039531C"/>
    <w:rsid w:val="0039768B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44F8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59BF"/>
    <w:rsid w:val="00575FCB"/>
    <w:rsid w:val="00576978"/>
    <w:rsid w:val="005815BE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5FBD"/>
    <w:rsid w:val="005D043C"/>
    <w:rsid w:val="005D0EE7"/>
    <w:rsid w:val="005D2C38"/>
    <w:rsid w:val="005D2FE2"/>
    <w:rsid w:val="005D6B0A"/>
    <w:rsid w:val="005D7465"/>
    <w:rsid w:val="005E0CA9"/>
    <w:rsid w:val="005E20B7"/>
    <w:rsid w:val="005E3B0E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1100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73AE"/>
    <w:rsid w:val="007213CF"/>
    <w:rsid w:val="00721915"/>
    <w:rsid w:val="007225F8"/>
    <w:rsid w:val="0072276E"/>
    <w:rsid w:val="0072426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34D0"/>
    <w:rsid w:val="008137FA"/>
    <w:rsid w:val="008145B8"/>
    <w:rsid w:val="008159C0"/>
    <w:rsid w:val="00816E5B"/>
    <w:rsid w:val="00820E3B"/>
    <w:rsid w:val="0082156E"/>
    <w:rsid w:val="00823F21"/>
    <w:rsid w:val="0082615B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475E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2CA8"/>
    <w:rsid w:val="009B3AD0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1F02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639F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D74BE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0968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4FCA"/>
    <w:rsid w:val="00B35D51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72FB3"/>
    <w:rsid w:val="00B7579A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4855"/>
    <w:rsid w:val="00BA552A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8E8"/>
    <w:rsid w:val="00BD5B9D"/>
    <w:rsid w:val="00BD7CDF"/>
    <w:rsid w:val="00BD7E1B"/>
    <w:rsid w:val="00BE3846"/>
    <w:rsid w:val="00BE3E61"/>
    <w:rsid w:val="00BE5B6B"/>
    <w:rsid w:val="00BE7547"/>
    <w:rsid w:val="00BF1FAB"/>
    <w:rsid w:val="00BF470F"/>
    <w:rsid w:val="00BF659A"/>
    <w:rsid w:val="00C01A27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2712"/>
    <w:rsid w:val="00C43372"/>
    <w:rsid w:val="00C4654A"/>
    <w:rsid w:val="00C474BD"/>
    <w:rsid w:val="00C4795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C20"/>
    <w:rsid w:val="00C81E3D"/>
    <w:rsid w:val="00C82BDE"/>
    <w:rsid w:val="00C82F08"/>
    <w:rsid w:val="00C86A08"/>
    <w:rsid w:val="00C90827"/>
    <w:rsid w:val="00C91B72"/>
    <w:rsid w:val="00C930FF"/>
    <w:rsid w:val="00C932CA"/>
    <w:rsid w:val="00C956F0"/>
    <w:rsid w:val="00C96696"/>
    <w:rsid w:val="00C97233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47B"/>
    <w:rsid w:val="00CB2B18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4864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7A93"/>
    <w:rsid w:val="00D905D0"/>
    <w:rsid w:val="00D91AE5"/>
    <w:rsid w:val="00D92E4E"/>
    <w:rsid w:val="00D94BDB"/>
    <w:rsid w:val="00D94DA3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16F1F"/>
    <w:rsid w:val="00E242D8"/>
    <w:rsid w:val="00E251FC"/>
    <w:rsid w:val="00E25F35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7FD1"/>
    <w:rsid w:val="00E52B6D"/>
    <w:rsid w:val="00E52D40"/>
    <w:rsid w:val="00E56782"/>
    <w:rsid w:val="00E57056"/>
    <w:rsid w:val="00E575BA"/>
    <w:rsid w:val="00E6071E"/>
    <w:rsid w:val="00E6085B"/>
    <w:rsid w:val="00E613DC"/>
    <w:rsid w:val="00E627FF"/>
    <w:rsid w:val="00E64B6F"/>
    <w:rsid w:val="00E66D11"/>
    <w:rsid w:val="00E66D35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19D2"/>
    <w:rsid w:val="00EC2770"/>
    <w:rsid w:val="00EC4A42"/>
    <w:rsid w:val="00EC574C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2279"/>
    <w:rsid w:val="00F33083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D9D66-A217-49CA-A8F2-A35CBA22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10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45</cp:revision>
  <cp:lastPrinted>2019-02-07T06:03:00Z</cp:lastPrinted>
  <dcterms:created xsi:type="dcterms:W3CDTF">2019-02-05T05:50:00Z</dcterms:created>
  <dcterms:modified xsi:type="dcterms:W3CDTF">2019-02-07T06:10:00Z</dcterms:modified>
</cp:coreProperties>
</file>